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jc w:val="center"/>
        <w:rPr>
          <w:color w:val="000000"/>
        </w:rPr>
      </w:pPr>
      <w:r w:rsidRPr="00037FD4">
        <w:rPr>
          <w:b/>
          <w:bCs/>
          <w:i/>
          <w:iCs/>
          <w:color w:val="000000"/>
          <w:shd w:val="clear" w:color="auto" w:fill="FFFFFF"/>
        </w:rPr>
        <w:t>ЧТО НУЖНО ЗНАТЬ РОДИТЕЛЯМ </w:t>
      </w:r>
      <w:r w:rsidRPr="00037FD4">
        <w:rPr>
          <w:b/>
          <w:bCs/>
          <w:i/>
          <w:iCs/>
          <w:color w:val="000000"/>
          <w:shd w:val="clear" w:color="auto" w:fill="FFFFFF"/>
        </w:rPr>
        <w:br/>
        <w:t>О РЕЧЕВОЙ ГОТОВНОСТИ К ОБУЧЕНИЮ В ШКОЛЕ </w:t>
      </w:r>
    </w:p>
    <w:p w:rsidR="00E560B8" w:rsidRPr="00037FD4" w:rsidRDefault="00E560B8" w:rsidP="00E560B8">
      <w:pPr>
        <w:pStyle w:val="a3"/>
        <w:shd w:val="clear" w:color="auto" w:fill="FFFFFF"/>
        <w:spacing w:before="0" w:beforeAutospacing="0" w:after="0" w:afterAutospacing="0" w:line="249" w:lineRule="atLeast"/>
        <w:jc w:val="center"/>
        <w:rPr>
          <w:color w:val="000000"/>
        </w:rPr>
      </w:pPr>
      <w:r w:rsidRPr="00037FD4">
        <w:rPr>
          <w:b/>
          <w:bCs/>
          <w:i/>
          <w:iCs/>
          <w:color w:val="000000"/>
        </w:rPr>
        <w:t>«Что ждёт меня в школе?»</w:t>
      </w:r>
    </w:p>
    <w:p w:rsidR="00E560B8" w:rsidRPr="00037FD4" w:rsidRDefault="00E560B8" w:rsidP="00E560B8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037FD4">
        <w:rPr>
          <w:color w:val="000000"/>
        </w:rPr>
        <w:t>Каждый ребёнок задаёт себе этот, как ему кажется простой вопрос, но не каждый ребёнок может правильно на него ответить. Детей, идущих в первый класс, привлекают внешние школьные атрибуты: красивый новый ранец, тетрадки, новая школьная форма, пенал с большим количеством ручек и карандашей разных цветов</w:t>
      </w:r>
      <w:proofErr w:type="gramStart"/>
      <w:r w:rsidRPr="00037FD4">
        <w:rPr>
          <w:color w:val="000000"/>
        </w:rPr>
        <w:t>…   А</w:t>
      </w:r>
      <w:proofErr w:type="gramEnd"/>
      <w:r w:rsidRPr="00037FD4">
        <w:rPr>
          <w:color w:val="000000"/>
        </w:rPr>
        <w:t xml:space="preserve"> школа – это не только интересные и занимательные вещи и занятия, но и обычные утомительные задания, которые нужно младшему школьнику выполнять. Так что же ждёт ребёнка в школе, какими знаниями, умениями и навыками он должен обладать, какие требования предъявляет школа к речевой готовности? </w:t>
      </w:r>
    </w:p>
    <w:p w:rsidR="00E560B8" w:rsidRPr="00037FD4" w:rsidRDefault="00E560B8" w:rsidP="00E560B8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</w:t>
      </w:r>
      <w:r w:rsidRPr="00037FD4">
        <w:rPr>
          <w:color w:val="000000"/>
          <w:shd w:val="clear" w:color="auto" w:fill="FFFFFF"/>
        </w:rPr>
        <w:t>Наша </w:t>
      </w:r>
      <w:r w:rsidRPr="00037FD4">
        <w:rPr>
          <w:b/>
          <w:bCs/>
          <w:color w:val="000000"/>
          <w:shd w:val="clear" w:color="auto" w:fill="FFFFFF"/>
        </w:rPr>
        <w:t>речь</w:t>
      </w:r>
      <w:r w:rsidRPr="00037FD4">
        <w:rPr>
          <w:color w:val="000000"/>
          <w:shd w:val="clear" w:color="auto" w:fill="FFFFFF"/>
        </w:rPr>
        <w:t> – это процесс общения, поэтому готовность или неготовность к обучению в школе во многом определяется уровнем  речевого развития. Ведь именно при помощи речи, устной и письменной, ребенку предстоит усвоить всю систему знаний. Речевое развитие детей является одним из главных компонентов их готовности к школьному обучению. Чем лучше у него будет развита речь до поступления в школу, тем быстрее ученик овладеет чтением и письмом. Но прежде, чем учить ребенка чтению и письму, нужно заложить ОСНОВУ успешного освоения грамоты.</w:t>
      </w:r>
    </w:p>
    <w:p w:rsidR="00E560B8" w:rsidRPr="00037FD4" w:rsidRDefault="00E560B8" w:rsidP="00E560B8">
      <w:pPr>
        <w:pStyle w:val="a3"/>
        <w:shd w:val="clear" w:color="auto" w:fill="FFFFFF"/>
        <w:spacing w:before="0" w:beforeAutospacing="0" w:after="0" w:afterAutospacing="0" w:line="249" w:lineRule="atLeast"/>
        <w:jc w:val="both"/>
        <w:rPr>
          <w:color w:val="000000"/>
        </w:rPr>
      </w:pPr>
      <w:r w:rsidRPr="00037FD4">
        <w:rPr>
          <w:color w:val="000000"/>
          <w:shd w:val="clear" w:color="auto" w:fill="FFFFFF"/>
        </w:rPr>
        <w:t xml:space="preserve">Часто родители считают, что раз их ребёнок правильно произносит все звуки, то и проблем речевых у ребёнка быть не может. Но давайте представим нашу речь как систему. И эта система похожа на айсберг, где произношение – это </w:t>
      </w:r>
      <w:proofErr w:type="spellStart"/>
      <w:r w:rsidRPr="00037FD4">
        <w:rPr>
          <w:color w:val="000000"/>
          <w:shd w:val="clear" w:color="auto" w:fill="FFFFFF"/>
        </w:rPr>
        <w:t>еговидимая</w:t>
      </w:r>
      <w:proofErr w:type="spellEnd"/>
      <w:r w:rsidRPr="00037FD4">
        <w:rPr>
          <w:color w:val="000000"/>
          <w:shd w:val="clear" w:color="auto" w:fill="FFFFFF"/>
        </w:rPr>
        <w:t xml:space="preserve"> над водой часть. Но это лишь малая часть, она основана на других более значимых составляющих. От того, насколько они сформированы у ребёнка, зависит его дальнейшее успешное обучение в школе чтению и письму.</w:t>
      </w:r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rPr>
          <w:color w:val="000000"/>
        </w:rPr>
      </w:pPr>
      <w:r>
        <w:rPr>
          <w:color w:val="000000"/>
          <w:shd w:val="clear" w:color="auto" w:fill="FFFFFF"/>
        </w:rPr>
        <w:t xml:space="preserve">     </w:t>
      </w:r>
      <w:r w:rsidRPr="00037FD4">
        <w:rPr>
          <w:color w:val="000000"/>
          <w:shd w:val="clear" w:color="auto" w:fill="FFFFFF"/>
        </w:rPr>
        <w:t>У дошкольника должны быть сформированы  следующие </w:t>
      </w:r>
      <w:r w:rsidRPr="00037FD4">
        <w:rPr>
          <w:color w:val="000000"/>
          <w:u w:val="single"/>
          <w:shd w:val="clear" w:color="auto" w:fill="FFFFFF"/>
        </w:rPr>
        <w:t>навыки</w:t>
      </w:r>
      <w:r w:rsidRPr="00037FD4">
        <w:rPr>
          <w:color w:val="000000"/>
          <w:shd w:val="clear" w:color="auto" w:fill="FFFFFF"/>
        </w:rPr>
        <w:t>:</w:t>
      </w:r>
    </w:p>
    <w:p w:rsidR="00E560B8" w:rsidRPr="00037FD4" w:rsidRDefault="00E560B8" w:rsidP="00E560B8">
      <w:pPr>
        <w:pStyle w:val="a3"/>
        <w:numPr>
          <w:ilvl w:val="0"/>
          <w:numId w:val="1"/>
        </w:numPr>
        <w:spacing w:before="0" w:beforeAutospacing="0" w:after="0" w:afterAutospacing="0" w:line="249" w:lineRule="atLeast"/>
        <w:rPr>
          <w:color w:val="000000"/>
        </w:rPr>
      </w:pPr>
      <w:r w:rsidRPr="00037FD4">
        <w:rPr>
          <w:b/>
          <w:bCs/>
          <w:color w:val="000000"/>
          <w:shd w:val="clear" w:color="auto" w:fill="FFFFFF"/>
        </w:rPr>
        <w:t>Звуковая сторона речи усвоена.</w:t>
      </w:r>
    </w:p>
    <w:p w:rsidR="00E560B8" w:rsidRPr="00037FD4" w:rsidRDefault="00E560B8" w:rsidP="00E560B8">
      <w:pPr>
        <w:pStyle w:val="a3"/>
        <w:numPr>
          <w:ilvl w:val="1"/>
          <w:numId w:val="1"/>
        </w:numPr>
        <w:spacing w:before="0" w:beforeAutospacing="0" w:after="0" w:afterAutospacing="0" w:line="249" w:lineRule="atLeast"/>
        <w:rPr>
          <w:color w:val="000000"/>
        </w:rPr>
      </w:pPr>
      <w:r w:rsidRPr="00037FD4">
        <w:rPr>
          <w:color w:val="000000"/>
          <w:shd w:val="clear" w:color="auto" w:fill="FFFFFF"/>
        </w:rPr>
        <w:t>Ребёнок правильно выговаривает все звуки, не заменяет и не искажает их.</w:t>
      </w:r>
    </w:p>
    <w:p w:rsidR="00E560B8" w:rsidRPr="00037FD4" w:rsidRDefault="00E560B8" w:rsidP="00E560B8">
      <w:pPr>
        <w:pStyle w:val="a3"/>
        <w:numPr>
          <w:ilvl w:val="0"/>
          <w:numId w:val="1"/>
        </w:numPr>
        <w:spacing w:before="0" w:beforeAutospacing="0" w:after="0" w:afterAutospacing="0" w:line="249" w:lineRule="atLeast"/>
        <w:rPr>
          <w:color w:val="000000"/>
        </w:rPr>
      </w:pPr>
      <w:r w:rsidRPr="00037FD4">
        <w:rPr>
          <w:b/>
          <w:bCs/>
          <w:color w:val="000000"/>
          <w:shd w:val="clear" w:color="auto" w:fill="FFFFFF"/>
        </w:rPr>
        <w:t>Правильно произносит слова сложной слоговой структуры.</w:t>
      </w:r>
    </w:p>
    <w:p w:rsidR="00E560B8" w:rsidRPr="00037FD4" w:rsidRDefault="00E560B8" w:rsidP="00E560B8">
      <w:pPr>
        <w:pStyle w:val="a3"/>
        <w:numPr>
          <w:ilvl w:val="1"/>
          <w:numId w:val="1"/>
        </w:numPr>
        <w:spacing w:before="0" w:beforeAutospacing="0" w:after="0" w:afterAutospacing="0" w:line="249" w:lineRule="atLeast"/>
        <w:rPr>
          <w:color w:val="000000"/>
        </w:rPr>
      </w:pPr>
      <w:r w:rsidRPr="00037FD4">
        <w:rPr>
          <w:color w:val="000000"/>
          <w:shd w:val="clear" w:color="auto" w:fill="FFFFFF"/>
        </w:rPr>
        <w:t>Не “проглатываются” и не меняются местами слоги, не искажается слоговой состав.</w:t>
      </w:r>
    </w:p>
    <w:p w:rsidR="00E560B8" w:rsidRPr="00037FD4" w:rsidRDefault="00E560B8" w:rsidP="00E560B8">
      <w:pPr>
        <w:pStyle w:val="a3"/>
        <w:numPr>
          <w:ilvl w:val="1"/>
          <w:numId w:val="1"/>
        </w:numPr>
        <w:spacing w:before="0" w:beforeAutospacing="0" w:after="0" w:afterAutospacing="0" w:line="249" w:lineRule="atLeast"/>
        <w:rPr>
          <w:color w:val="000000"/>
        </w:rPr>
      </w:pPr>
      <w:r w:rsidRPr="00037FD4">
        <w:rPr>
          <w:color w:val="000000"/>
          <w:shd w:val="clear" w:color="auto" w:fill="FFFFFF"/>
        </w:rPr>
        <w:t xml:space="preserve">Пример: </w:t>
      </w:r>
      <w:proofErr w:type="spellStart"/>
      <w:r w:rsidRPr="00037FD4">
        <w:rPr>
          <w:color w:val="000000"/>
          <w:shd w:val="clear" w:color="auto" w:fill="FFFFFF"/>
        </w:rPr>
        <w:t>велапидист</w:t>
      </w:r>
      <w:proofErr w:type="spellEnd"/>
      <w:r w:rsidRPr="00037FD4">
        <w:rPr>
          <w:color w:val="000000"/>
          <w:shd w:val="clear" w:color="auto" w:fill="FFFFFF"/>
        </w:rPr>
        <w:t xml:space="preserve"> (велосипедист), </w:t>
      </w:r>
      <w:proofErr w:type="spellStart"/>
      <w:r w:rsidRPr="00037FD4">
        <w:rPr>
          <w:color w:val="000000"/>
          <w:shd w:val="clear" w:color="auto" w:fill="FFFFFF"/>
        </w:rPr>
        <w:t>иструменты</w:t>
      </w:r>
      <w:proofErr w:type="spellEnd"/>
      <w:r w:rsidRPr="00037FD4">
        <w:rPr>
          <w:color w:val="000000"/>
          <w:shd w:val="clear" w:color="auto" w:fill="FFFFFF"/>
        </w:rPr>
        <w:t xml:space="preserve"> (инструменты), </w:t>
      </w:r>
      <w:proofErr w:type="spellStart"/>
      <w:r w:rsidRPr="00037FD4">
        <w:rPr>
          <w:color w:val="000000"/>
          <w:shd w:val="clear" w:color="auto" w:fill="FFFFFF"/>
        </w:rPr>
        <w:t>фикульстура</w:t>
      </w:r>
      <w:proofErr w:type="spellEnd"/>
      <w:r w:rsidRPr="00037FD4">
        <w:rPr>
          <w:color w:val="000000"/>
          <w:shd w:val="clear" w:color="auto" w:fill="FFFFFF"/>
        </w:rPr>
        <w:t xml:space="preserve"> (физкультура).</w:t>
      </w:r>
    </w:p>
    <w:p w:rsidR="00E560B8" w:rsidRPr="00037FD4" w:rsidRDefault="00E560B8" w:rsidP="00E560B8">
      <w:pPr>
        <w:pStyle w:val="a3"/>
        <w:numPr>
          <w:ilvl w:val="0"/>
          <w:numId w:val="1"/>
        </w:numPr>
        <w:spacing w:before="0" w:beforeAutospacing="0" w:after="0" w:afterAutospacing="0" w:line="249" w:lineRule="atLeast"/>
        <w:rPr>
          <w:color w:val="000000"/>
        </w:rPr>
      </w:pPr>
      <w:r w:rsidRPr="00037FD4">
        <w:rPr>
          <w:b/>
          <w:bCs/>
          <w:color w:val="000000"/>
          <w:shd w:val="clear" w:color="auto" w:fill="FFFFFF"/>
        </w:rPr>
        <w:t>Сформированы фонематические процессы.</w:t>
      </w:r>
    </w:p>
    <w:p w:rsidR="00E560B8" w:rsidRPr="00037FD4" w:rsidRDefault="00E560B8" w:rsidP="00E560B8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49" w:lineRule="atLeast"/>
        <w:jc w:val="both"/>
        <w:rPr>
          <w:color w:val="000000"/>
        </w:rPr>
      </w:pPr>
      <w:r w:rsidRPr="00037FD4">
        <w:rPr>
          <w:color w:val="000000"/>
        </w:rPr>
        <w:t xml:space="preserve">Различает сходные звуки по акустическому и артикуляционному сходству: </w:t>
      </w:r>
      <w:proofErr w:type="spellStart"/>
      <w:r w:rsidRPr="00037FD4">
        <w:rPr>
          <w:color w:val="000000"/>
        </w:rPr>
        <w:t>свистящие-шипящи</w:t>
      </w:r>
      <w:proofErr w:type="gramStart"/>
      <w:r w:rsidRPr="00037FD4">
        <w:rPr>
          <w:color w:val="000000"/>
        </w:rPr>
        <w:t>е</w:t>
      </w:r>
      <w:proofErr w:type="spellEnd"/>
      <w:r w:rsidRPr="00037FD4">
        <w:rPr>
          <w:color w:val="000000"/>
        </w:rPr>
        <w:t>(</w:t>
      </w:r>
      <w:proofErr w:type="spellStart"/>
      <w:proofErr w:type="gramEnd"/>
      <w:r w:rsidRPr="00037FD4">
        <w:rPr>
          <w:color w:val="000000"/>
        </w:rPr>
        <w:t>с-ц</w:t>
      </w:r>
      <w:proofErr w:type="spellEnd"/>
      <w:r w:rsidRPr="00037FD4">
        <w:rPr>
          <w:color w:val="000000"/>
        </w:rPr>
        <w:t xml:space="preserve">, </w:t>
      </w:r>
      <w:proofErr w:type="spellStart"/>
      <w:r w:rsidRPr="00037FD4">
        <w:rPr>
          <w:color w:val="000000"/>
        </w:rPr>
        <w:t>с-ш</w:t>
      </w:r>
      <w:proofErr w:type="spellEnd"/>
      <w:r w:rsidRPr="00037FD4">
        <w:rPr>
          <w:color w:val="000000"/>
        </w:rPr>
        <w:t xml:space="preserve">, </w:t>
      </w:r>
      <w:proofErr w:type="spellStart"/>
      <w:r w:rsidRPr="00037FD4">
        <w:rPr>
          <w:color w:val="000000"/>
        </w:rPr>
        <w:t>з-ж</w:t>
      </w:r>
      <w:proofErr w:type="spellEnd"/>
      <w:r w:rsidRPr="00037FD4">
        <w:rPr>
          <w:color w:val="000000"/>
        </w:rPr>
        <w:t xml:space="preserve">…), </w:t>
      </w:r>
      <w:proofErr w:type="spellStart"/>
      <w:r w:rsidRPr="00037FD4">
        <w:rPr>
          <w:color w:val="000000"/>
        </w:rPr>
        <w:t>звонкие-глухие</w:t>
      </w:r>
      <w:proofErr w:type="spellEnd"/>
      <w:r w:rsidRPr="00037FD4">
        <w:rPr>
          <w:color w:val="000000"/>
        </w:rPr>
        <w:t xml:space="preserve"> (</w:t>
      </w:r>
      <w:proofErr w:type="spellStart"/>
      <w:r w:rsidRPr="00037FD4">
        <w:rPr>
          <w:color w:val="000000"/>
        </w:rPr>
        <w:t>б-п</w:t>
      </w:r>
      <w:proofErr w:type="spellEnd"/>
      <w:r w:rsidRPr="00037FD4">
        <w:rPr>
          <w:color w:val="000000"/>
        </w:rPr>
        <w:t xml:space="preserve">, </w:t>
      </w:r>
      <w:proofErr w:type="spellStart"/>
      <w:r w:rsidRPr="00037FD4">
        <w:rPr>
          <w:color w:val="000000"/>
        </w:rPr>
        <w:t>д-т</w:t>
      </w:r>
      <w:proofErr w:type="spellEnd"/>
      <w:r w:rsidRPr="00037FD4">
        <w:rPr>
          <w:color w:val="000000"/>
        </w:rPr>
        <w:t xml:space="preserve"> …), </w:t>
      </w:r>
      <w:proofErr w:type="spellStart"/>
      <w:r w:rsidRPr="00037FD4">
        <w:rPr>
          <w:color w:val="000000"/>
        </w:rPr>
        <w:t>соноры</w:t>
      </w:r>
      <w:proofErr w:type="spellEnd"/>
      <w:r w:rsidRPr="00037FD4">
        <w:rPr>
          <w:color w:val="000000"/>
        </w:rPr>
        <w:t xml:space="preserve"> (</w:t>
      </w:r>
      <w:proofErr w:type="spellStart"/>
      <w:r w:rsidRPr="00037FD4">
        <w:rPr>
          <w:color w:val="000000"/>
        </w:rPr>
        <w:t>р-л</w:t>
      </w:r>
      <w:proofErr w:type="spellEnd"/>
      <w:r w:rsidRPr="00037FD4">
        <w:rPr>
          <w:color w:val="000000"/>
        </w:rPr>
        <w:t xml:space="preserve">, </w:t>
      </w:r>
      <w:proofErr w:type="spellStart"/>
      <w:r w:rsidRPr="00037FD4">
        <w:rPr>
          <w:color w:val="000000"/>
        </w:rPr>
        <w:t>м-н</w:t>
      </w:r>
      <w:proofErr w:type="spellEnd"/>
      <w:r w:rsidRPr="00037FD4">
        <w:rPr>
          <w:color w:val="000000"/>
        </w:rPr>
        <w:t>).</w:t>
      </w:r>
    </w:p>
    <w:p w:rsidR="00E560B8" w:rsidRPr="00037FD4" w:rsidRDefault="00E560B8" w:rsidP="00E560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037FD4">
        <w:rPr>
          <w:b/>
          <w:bCs/>
          <w:color w:val="000000"/>
        </w:rPr>
        <w:t>Проводит языковой анализ и синтез.</w:t>
      </w:r>
    </w:p>
    <w:p w:rsidR="00E560B8" w:rsidRPr="00037FD4" w:rsidRDefault="00E560B8" w:rsidP="00E560B8">
      <w:pPr>
        <w:pStyle w:val="a3"/>
        <w:numPr>
          <w:ilvl w:val="1"/>
          <w:numId w:val="1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037FD4">
        <w:rPr>
          <w:color w:val="000000"/>
          <w:shd w:val="clear" w:color="auto" w:fill="FFFFFF"/>
        </w:rPr>
        <w:t>Может определить, сколько звуков в слове, назвать 2-ой, 4-ый,1-ый, последний звук, «соседей» заданного звука; может определить количество слогов в  одно-, 2-х, 3-х сложных словах.</w:t>
      </w:r>
    </w:p>
    <w:p w:rsidR="00E560B8" w:rsidRPr="00037FD4" w:rsidRDefault="00E560B8" w:rsidP="00E560B8">
      <w:pPr>
        <w:pStyle w:val="a3"/>
        <w:numPr>
          <w:ilvl w:val="0"/>
          <w:numId w:val="1"/>
        </w:numPr>
        <w:spacing w:before="0" w:beforeAutospacing="0" w:after="0" w:afterAutospacing="0" w:line="249" w:lineRule="atLeast"/>
        <w:rPr>
          <w:color w:val="000000"/>
        </w:rPr>
      </w:pPr>
      <w:r w:rsidRPr="00037FD4">
        <w:rPr>
          <w:b/>
          <w:bCs/>
          <w:color w:val="000000"/>
          <w:shd w:val="clear" w:color="auto" w:fill="FFFFFF"/>
        </w:rPr>
        <w:t>Умеет составлять предложения, распространять их, определять количество слов в предложении.</w:t>
      </w:r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ind w:left="720"/>
        <w:rPr>
          <w:color w:val="000000"/>
        </w:rPr>
      </w:pPr>
      <w:r w:rsidRPr="00037FD4">
        <w:rPr>
          <w:color w:val="000000"/>
          <w:shd w:val="clear" w:color="auto" w:fill="FFFFFF"/>
        </w:rPr>
        <w:t>Примерные задания: - Рассмотри картинки. Составь по каждой картинке предложения.</w:t>
      </w:r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ind w:left="720"/>
        <w:rPr>
          <w:color w:val="000000"/>
        </w:rPr>
      </w:pPr>
      <w:r w:rsidRPr="00037FD4">
        <w:rPr>
          <w:color w:val="000000"/>
          <w:shd w:val="clear" w:color="auto" w:fill="FFFFFF"/>
        </w:rPr>
        <w:t>- Сосчитай, сколько слов в предложениях:</w:t>
      </w:r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ind w:left="720"/>
        <w:rPr>
          <w:color w:val="000000"/>
        </w:rPr>
      </w:pPr>
      <w:r w:rsidRPr="00037FD4">
        <w:rPr>
          <w:color w:val="000000"/>
          <w:shd w:val="clear" w:color="auto" w:fill="FFFFFF"/>
        </w:rPr>
        <w:t>День был тёплый.  Около дома росла высокая берёза.</w:t>
      </w:r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ind w:left="720"/>
        <w:rPr>
          <w:color w:val="000000"/>
        </w:rPr>
      </w:pPr>
      <w:proofErr w:type="gramStart"/>
      <w:r w:rsidRPr="00037FD4">
        <w:rPr>
          <w:color w:val="000000"/>
          <w:shd w:val="clear" w:color="auto" w:fill="FFFFFF"/>
        </w:rPr>
        <w:t>- Составь предложения из ряда слов: </w:t>
      </w:r>
      <w:r w:rsidRPr="00037FD4">
        <w:rPr>
          <w:i/>
          <w:iCs/>
          <w:color w:val="000000"/>
          <w:shd w:val="clear" w:color="auto" w:fill="FFFFFF"/>
        </w:rPr>
        <w:t>дымок, идёт, труба, из</w:t>
      </w:r>
      <w:r w:rsidRPr="00037FD4">
        <w:rPr>
          <w:color w:val="000000"/>
          <w:shd w:val="clear" w:color="auto" w:fill="FFFFFF"/>
        </w:rPr>
        <w:t>; </w:t>
      </w:r>
      <w:r w:rsidRPr="00037FD4">
        <w:rPr>
          <w:i/>
          <w:iCs/>
          <w:color w:val="000000"/>
          <w:shd w:val="clear" w:color="auto" w:fill="FFFFFF"/>
        </w:rPr>
        <w:t>орехи, в, белка, прячет, дупло.</w:t>
      </w:r>
      <w:proofErr w:type="gramEnd"/>
    </w:p>
    <w:p w:rsidR="00E560B8" w:rsidRPr="00037FD4" w:rsidRDefault="00E560B8" w:rsidP="00E560B8">
      <w:pPr>
        <w:pStyle w:val="a3"/>
        <w:numPr>
          <w:ilvl w:val="0"/>
          <w:numId w:val="1"/>
        </w:numPr>
        <w:spacing w:before="0" w:beforeAutospacing="0" w:after="0" w:afterAutospacing="0" w:line="249" w:lineRule="atLeast"/>
        <w:rPr>
          <w:color w:val="000000"/>
        </w:rPr>
      </w:pPr>
      <w:r w:rsidRPr="00037FD4">
        <w:rPr>
          <w:b/>
          <w:bCs/>
          <w:color w:val="000000"/>
          <w:shd w:val="clear" w:color="auto" w:fill="FFFFFF"/>
        </w:rPr>
        <w:t xml:space="preserve">Развита </w:t>
      </w:r>
      <w:proofErr w:type="spellStart"/>
      <w:proofErr w:type="gramStart"/>
      <w:r w:rsidRPr="00037FD4">
        <w:rPr>
          <w:b/>
          <w:bCs/>
          <w:color w:val="000000"/>
          <w:shd w:val="clear" w:color="auto" w:fill="FFFFFF"/>
        </w:rPr>
        <w:t>слухо-речевая</w:t>
      </w:r>
      <w:proofErr w:type="spellEnd"/>
      <w:proofErr w:type="gramEnd"/>
      <w:r w:rsidRPr="00037FD4">
        <w:rPr>
          <w:b/>
          <w:bCs/>
          <w:color w:val="000000"/>
          <w:shd w:val="clear" w:color="auto" w:fill="FFFFFF"/>
        </w:rPr>
        <w:t xml:space="preserve"> память.</w:t>
      </w:r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ind w:left="720"/>
        <w:rPr>
          <w:color w:val="000000"/>
        </w:rPr>
      </w:pPr>
      <w:r w:rsidRPr="00037FD4">
        <w:rPr>
          <w:color w:val="000000"/>
          <w:shd w:val="clear" w:color="auto" w:fill="FFFFFF"/>
        </w:rPr>
        <w:t>Запоминает предложение из 7-8 слов после двукратного предъявления.</w:t>
      </w:r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ind w:left="720"/>
        <w:rPr>
          <w:color w:val="000000"/>
        </w:rPr>
      </w:pPr>
      <w:r w:rsidRPr="00037FD4">
        <w:rPr>
          <w:color w:val="000000"/>
          <w:shd w:val="clear" w:color="auto" w:fill="FFFFFF"/>
        </w:rPr>
        <w:t xml:space="preserve">Пример: Весной распускаются цветы: ландыши, </w:t>
      </w:r>
      <w:proofErr w:type="spellStart"/>
      <w:r w:rsidRPr="00037FD4">
        <w:rPr>
          <w:color w:val="000000"/>
          <w:shd w:val="clear" w:color="auto" w:fill="FFFFFF"/>
        </w:rPr>
        <w:t>нарциссы</w:t>
      </w:r>
      <w:proofErr w:type="gramStart"/>
      <w:r w:rsidRPr="00037FD4">
        <w:rPr>
          <w:color w:val="000000"/>
          <w:shd w:val="clear" w:color="auto" w:fill="FFFFFF"/>
        </w:rPr>
        <w:t>,ф</w:t>
      </w:r>
      <w:proofErr w:type="gramEnd"/>
      <w:r w:rsidRPr="00037FD4">
        <w:rPr>
          <w:color w:val="000000"/>
          <w:shd w:val="clear" w:color="auto" w:fill="FFFFFF"/>
        </w:rPr>
        <w:t>иалки,тюльпаны</w:t>
      </w:r>
      <w:proofErr w:type="spellEnd"/>
      <w:r w:rsidRPr="00037FD4">
        <w:rPr>
          <w:color w:val="000000"/>
          <w:shd w:val="clear" w:color="auto" w:fill="FFFFFF"/>
        </w:rPr>
        <w:t>.</w:t>
      </w:r>
    </w:p>
    <w:p w:rsidR="00E560B8" w:rsidRPr="00037FD4" w:rsidRDefault="00E560B8" w:rsidP="00E560B8">
      <w:pPr>
        <w:pStyle w:val="a3"/>
        <w:numPr>
          <w:ilvl w:val="0"/>
          <w:numId w:val="1"/>
        </w:numPr>
        <w:spacing w:before="0" w:beforeAutospacing="0" w:after="0" w:afterAutospacing="0" w:line="249" w:lineRule="atLeast"/>
        <w:rPr>
          <w:color w:val="000000"/>
        </w:rPr>
      </w:pPr>
      <w:r w:rsidRPr="00037FD4">
        <w:rPr>
          <w:b/>
          <w:bCs/>
          <w:color w:val="000000"/>
          <w:shd w:val="clear" w:color="auto" w:fill="FFFFFF"/>
        </w:rPr>
        <w:t>Словарный запас должен быть шире обиходно-бытовой тематики.</w:t>
      </w:r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ind w:left="720"/>
        <w:jc w:val="both"/>
        <w:rPr>
          <w:color w:val="000000"/>
        </w:rPr>
      </w:pPr>
      <w:proofErr w:type="gramStart"/>
      <w:r w:rsidRPr="00037FD4">
        <w:rPr>
          <w:color w:val="000000"/>
          <w:shd w:val="clear" w:color="auto" w:fill="FFFFFF"/>
        </w:rPr>
        <w:lastRenderedPageBreak/>
        <w:t>Адекватно пользуется всеми частями речи, владеет тематическим словарём, обобщающими словами, названиями частей предметов, знает слова-синонимы, антонимы, числительные «</w:t>
      </w:r>
      <w:r w:rsidRPr="00037FD4">
        <w:rPr>
          <w:i/>
          <w:iCs/>
          <w:color w:val="000000"/>
          <w:shd w:val="clear" w:color="auto" w:fill="FFFFFF"/>
        </w:rPr>
        <w:t>первый», «второй», «третий»</w:t>
      </w:r>
      <w:r w:rsidRPr="00037FD4">
        <w:rPr>
          <w:color w:val="000000"/>
          <w:shd w:val="clear" w:color="auto" w:fill="FFFFFF"/>
        </w:rPr>
        <w:t> и т. д.</w:t>
      </w:r>
      <w:proofErr w:type="gramEnd"/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ind w:left="720"/>
        <w:jc w:val="both"/>
        <w:rPr>
          <w:color w:val="000000"/>
        </w:rPr>
      </w:pPr>
      <w:proofErr w:type="gramStart"/>
      <w:r w:rsidRPr="00037FD4">
        <w:rPr>
          <w:color w:val="000000"/>
          <w:shd w:val="clear" w:color="auto" w:fill="FFFFFF"/>
        </w:rPr>
        <w:t>Лексические темы: семья, дом, дикие и домашние животные, птицы, фрукты, овощи, профессии, спорт, деревья, цветы, одежда, обувь…</w:t>
      </w:r>
      <w:proofErr w:type="gramEnd"/>
    </w:p>
    <w:p w:rsidR="00E560B8" w:rsidRPr="00037FD4" w:rsidRDefault="00E560B8" w:rsidP="00E560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9" w:lineRule="atLeast"/>
        <w:rPr>
          <w:color w:val="000000"/>
        </w:rPr>
      </w:pPr>
      <w:r w:rsidRPr="00037FD4">
        <w:rPr>
          <w:b/>
          <w:bCs/>
          <w:color w:val="000000"/>
        </w:rPr>
        <w:t>Усвоен грамматический строй языка.</w:t>
      </w:r>
    </w:p>
    <w:p w:rsidR="00E560B8" w:rsidRPr="00037FD4" w:rsidRDefault="00E560B8" w:rsidP="00E560B8">
      <w:pPr>
        <w:pStyle w:val="a3"/>
        <w:shd w:val="clear" w:color="auto" w:fill="FFFFFF"/>
        <w:spacing w:before="0" w:beforeAutospacing="0" w:after="0" w:afterAutospacing="0" w:line="249" w:lineRule="atLeast"/>
        <w:ind w:left="720"/>
        <w:jc w:val="both"/>
        <w:rPr>
          <w:color w:val="000000"/>
        </w:rPr>
      </w:pPr>
      <w:r w:rsidRPr="00037FD4">
        <w:rPr>
          <w:color w:val="000000"/>
        </w:rPr>
        <w:t xml:space="preserve">Речь правильная, без </w:t>
      </w:r>
      <w:proofErr w:type="spellStart"/>
      <w:r w:rsidRPr="00037FD4">
        <w:rPr>
          <w:color w:val="000000"/>
        </w:rPr>
        <w:t>аграмматизмов</w:t>
      </w:r>
      <w:proofErr w:type="spellEnd"/>
      <w:r w:rsidRPr="00037FD4">
        <w:rPr>
          <w:color w:val="000000"/>
        </w:rPr>
        <w:t xml:space="preserve"> (правильное согласование частей речи, использование предлогов, притяжательных прилагательных, родов, множественного числа, уменьшительно-ласкательных суффиксов)</w:t>
      </w:r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ind w:left="720"/>
        <w:jc w:val="both"/>
        <w:rPr>
          <w:color w:val="000000"/>
        </w:rPr>
      </w:pPr>
      <w:r w:rsidRPr="00037FD4">
        <w:rPr>
          <w:color w:val="000000"/>
          <w:shd w:val="clear" w:color="auto" w:fill="FFFFFF"/>
        </w:rPr>
        <w:t xml:space="preserve">Пример: У меня нет </w:t>
      </w:r>
      <w:proofErr w:type="gramStart"/>
      <w:r w:rsidRPr="00037FD4">
        <w:rPr>
          <w:color w:val="000000"/>
          <w:shd w:val="clear" w:color="auto" w:fill="FFFFFF"/>
        </w:rPr>
        <w:t>красивых</w:t>
      </w:r>
      <w:proofErr w:type="gramEnd"/>
      <w:r w:rsidRPr="00037FD4">
        <w:rPr>
          <w:color w:val="000000"/>
          <w:shd w:val="clear" w:color="auto" w:fill="FFFFFF"/>
        </w:rPr>
        <w:t xml:space="preserve"> </w:t>
      </w:r>
      <w:proofErr w:type="spellStart"/>
      <w:r w:rsidRPr="00037FD4">
        <w:rPr>
          <w:color w:val="000000"/>
          <w:shd w:val="clear" w:color="auto" w:fill="FFFFFF"/>
        </w:rPr>
        <w:t>плать</w:t>
      </w:r>
      <w:proofErr w:type="spellEnd"/>
      <w:r w:rsidRPr="00037FD4">
        <w:rPr>
          <w:color w:val="000000"/>
          <w:shd w:val="clear" w:color="auto" w:fill="FFFFFF"/>
        </w:rPr>
        <w:t xml:space="preserve">. Мы видим </w:t>
      </w:r>
      <w:proofErr w:type="spellStart"/>
      <w:r w:rsidRPr="00037FD4">
        <w:rPr>
          <w:color w:val="000000"/>
          <w:shd w:val="clear" w:color="auto" w:fill="FFFFFF"/>
        </w:rPr>
        <w:t>лошадёв</w:t>
      </w:r>
      <w:proofErr w:type="spellEnd"/>
      <w:r w:rsidRPr="00037FD4">
        <w:rPr>
          <w:color w:val="000000"/>
          <w:shd w:val="clear" w:color="auto" w:fill="FFFFFF"/>
        </w:rPr>
        <w:t xml:space="preserve">. В угле комнаты стоит </w:t>
      </w:r>
      <w:proofErr w:type="gramStart"/>
      <w:r w:rsidRPr="00037FD4">
        <w:rPr>
          <w:color w:val="000000"/>
          <w:shd w:val="clear" w:color="auto" w:fill="FFFFFF"/>
        </w:rPr>
        <w:t>мягкая</w:t>
      </w:r>
      <w:proofErr w:type="gramEnd"/>
      <w:r w:rsidRPr="00037FD4">
        <w:rPr>
          <w:color w:val="000000"/>
          <w:shd w:val="clear" w:color="auto" w:fill="FFFFFF"/>
        </w:rPr>
        <w:t xml:space="preserve"> кресла. Мяч выкатился с-под стола.</w:t>
      </w:r>
    </w:p>
    <w:p w:rsidR="00E560B8" w:rsidRPr="00037FD4" w:rsidRDefault="00E560B8" w:rsidP="00E560B8">
      <w:pPr>
        <w:pStyle w:val="a3"/>
        <w:numPr>
          <w:ilvl w:val="0"/>
          <w:numId w:val="1"/>
        </w:numPr>
        <w:spacing w:before="0" w:beforeAutospacing="0" w:after="0" w:afterAutospacing="0" w:line="249" w:lineRule="atLeast"/>
        <w:rPr>
          <w:color w:val="000000"/>
        </w:rPr>
      </w:pPr>
      <w:r w:rsidRPr="00037FD4">
        <w:rPr>
          <w:b/>
          <w:bCs/>
          <w:color w:val="000000"/>
          <w:shd w:val="clear" w:color="auto" w:fill="FFFFFF"/>
        </w:rPr>
        <w:t>Достаточный уровень развития связной речи.</w:t>
      </w:r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ind w:left="720"/>
        <w:jc w:val="both"/>
        <w:rPr>
          <w:color w:val="000000"/>
        </w:rPr>
      </w:pPr>
      <w:r w:rsidRPr="00037FD4">
        <w:rPr>
          <w:color w:val="000000"/>
          <w:shd w:val="clear" w:color="auto" w:fill="FFFFFF"/>
        </w:rPr>
        <w:t>Может логично и последовательно передать содержание сказки, рассказа. Может самостоятельно составить рассказ по тематической картинке и по серии сюжетных из 3 – 4-х картинок. Не нарушает причинно-следственные и временные отношения, не выпускает существенные детали. В речи использует сложные предложения.</w:t>
      </w:r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 xml:space="preserve">     </w:t>
      </w:r>
      <w:r w:rsidRPr="00037FD4">
        <w:rPr>
          <w:b/>
          <w:bCs/>
          <w:color w:val="000000"/>
          <w:shd w:val="clear" w:color="auto" w:fill="FFFFFF"/>
        </w:rPr>
        <w:t>Помимо этого:</w:t>
      </w:r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jc w:val="both"/>
        <w:rPr>
          <w:color w:val="000000"/>
        </w:rPr>
      </w:pPr>
      <w:r w:rsidRPr="00037FD4">
        <w:rPr>
          <w:color w:val="000000"/>
          <w:shd w:val="clear" w:color="auto" w:fill="FFFFFF"/>
        </w:rPr>
        <w:sym w:font="Symbol" w:char="F02D"/>
      </w:r>
      <w:r>
        <w:rPr>
          <w:color w:val="000000"/>
          <w:shd w:val="clear" w:color="auto" w:fill="FFFFFF"/>
        </w:rPr>
        <w:t xml:space="preserve"> </w:t>
      </w:r>
      <w:r w:rsidRPr="00037FD4">
        <w:rPr>
          <w:color w:val="000000"/>
          <w:shd w:val="clear" w:color="auto" w:fill="FFFFFF"/>
        </w:rPr>
        <w:t>ребёнок должен знать, сколько ему лет, как зовут родителей, где и кем они работают, какое сейчас время года и его признаки, назвать свой адрес;</w:t>
      </w:r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jc w:val="both"/>
        <w:rPr>
          <w:color w:val="000000"/>
        </w:rPr>
      </w:pPr>
      <w:r w:rsidRPr="00037FD4">
        <w:rPr>
          <w:color w:val="000000"/>
          <w:shd w:val="clear" w:color="auto" w:fill="FFFFFF"/>
        </w:rPr>
        <w:sym w:font="Symbol" w:char="F02D"/>
      </w:r>
      <w:r>
        <w:rPr>
          <w:color w:val="000000"/>
          <w:shd w:val="clear" w:color="auto" w:fill="FFFFFF"/>
        </w:rPr>
        <w:t xml:space="preserve"> </w:t>
      </w:r>
      <w:r w:rsidRPr="00037FD4">
        <w:rPr>
          <w:color w:val="000000"/>
          <w:shd w:val="clear" w:color="auto" w:fill="FFFFFF"/>
        </w:rPr>
        <w:t>у него должны быть сформированы понятия «право – лево», ведущей руки (умение чётко показывать правую руку, левую руку у себя, у </w:t>
      </w:r>
      <w:proofErr w:type="gramStart"/>
      <w:r w:rsidRPr="00037FD4">
        <w:rPr>
          <w:color w:val="000000"/>
          <w:shd w:val="clear" w:color="auto" w:fill="FFFFFF"/>
        </w:rPr>
        <w:t>человека</w:t>
      </w:r>
      <w:proofErr w:type="gramEnd"/>
      <w:r w:rsidRPr="00037FD4">
        <w:rPr>
          <w:color w:val="000000"/>
          <w:shd w:val="clear" w:color="auto" w:fill="FFFFFF"/>
        </w:rPr>
        <w:t> напротив; на листе бумаги показывать правую и левую сторону, правый верхний угол);</w:t>
      </w:r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jc w:val="both"/>
        <w:rPr>
          <w:color w:val="000000"/>
        </w:rPr>
      </w:pPr>
      <w:r w:rsidRPr="00037FD4">
        <w:rPr>
          <w:color w:val="000000"/>
          <w:shd w:val="clear" w:color="auto" w:fill="FFFFFF"/>
        </w:rPr>
        <w:sym w:font="Symbol" w:char="F02D"/>
      </w:r>
      <w:r>
        <w:rPr>
          <w:color w:val="000000"/>
          <w:shd w:val="clear" w:color="auto" w:fill="FFFFFF"/>
        </w:rPr>
        <w:t xml:space="preserve"> </w:t>
      </w:r>
      <w:r w:rsidRPr="00037FD4">
        <w:rPr>
          <w:color w:val="000000"/>
          <w:shd w:val="clear" w:color="auto" w:fill="FFFFFF"/>
        </w:rPr>
        <w:t>должна быть достаточно развита </w:t>
      </w:r>
      <w:r w:rsidRPr="00037FD4">
        <w:rPr>
          <w:b/>
          <w:bCs/>
          <w:color w:val="000000"/>
          <w:shd w:val="clear" w:color="auto" w:fill="FFFFFF"/>
        </w:rPr>
        <w:t>мелкая моторика </w:t>
      </w:r>
      <w:r w:rsidRPr="00037FD4">
        <w:rPr>
          <w:color w:val="000000"/>
          <w:shd w:val="clear" w:color="auto" w:fill="FFFFFF"/>
        </w:rPr>
        <w:t>(движения пальчиков руки), умение правильно держать карандаш, собирать мозаику, проводить прямые,  волнообразные и круговые линии, обводить в заданном порядке печатные буквы). Это очень важно, так как мелкая моторика напрямую связана с развитием речи.</w:t>
      </w:r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</w:t>
      </w:r>
      <w:r w:rsidRPr="00037FD4">
        <w:rPr>
          <w:color w:val="000000"/>
          <w:shd w:val="clear" w:color="auto" w:fill="FFFFFF"/>
        </w:rPr>
        <w:t>Всё это необходимо знать ребёнку, чтобы с первых же дней в школе у него не начались неприятности и неуспехи.</w:t>
      </w:r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</w:t>
      </w:r>
      <w:r w:rsidRPr="00037FD4">
        <w:rPr>
          <w:color w:val="000000"/>
          <w:shd w:val="clear" w:color="auto" w:fill="FFFFFF"/>
        </w:rPr>
        <w:t>Вот почему так важно как можно раньше начать подготовку ребёнка к школе. Вся работа с детьми дошкольного возраста должна носить очень непринуждённый характер. Она должна быть организована увлекательно и интересно, проводиться в основном в игровой форме и вызывать у ребёнка только положительные эмоции.</w:t>
      </w:r>
    </w:p>
    <w:p w:rsidR="00E560B8" w:rsidRPr="00037FD4" w:rsidRDefault="00E560B8" w:rsidP="00E560B8">
      <w:pPr>
        <w:pStyle w:val="a3"/>
        <w:shd w:val="clear" w:color="auto" w:fill="FFFFFF"/>
        <w:spacing w:before="0" w:beforeAutospacing="0" w:after="0" w:afterAutospacing="0" w:line="249" w:lineRule="atLeast"/>
        <w:ind w:firstLine="284"/>
        <w:jc w:val="both"/>
        <w:rPr>
          <w:color w:val="000000"/>
        </w:rPr>
      </w:pPr>
      <w:r w:rsidRPr="00037FD4">
        <w:rPr>
          <w:color w:val="000000"/>
        </w:rPr>
        <w:t>Только в процессе общения с вами ребёнок должным образом овладевает устной речью. Одевается или обувается ваш ребёнок, накрываете ли вы на стол, моете ли посуду, разговаривайте с ребёнком, называйте предметы, считайте. А потом постарайтесь, чтобы ваш сын или дочь сами применяли их в речи. От вас требуется направить внимание на нужды ребёнка, своевременно помочь ему. Смысл слов, обозначающих пространство и время, будущий школьник постигает, слушая ваши ответы на его многочисленные вопросы.</w:t>
      </w:r>
    </w:p>
    <w:p w:rsidR="00E560B8" w:rsidRPr="00037FD4" w:rsidRDefault="00E560B8" w:rsidP="00E560B8">
      <w:pPr>
        <w:pStyle w:val="a3"/>
        <w:shd w:val="clear" w:color="auto" w:fill="FFFFFF"/>
        <w:spacing w:before="0" w:beforeAutospacing="0" w:after="0" w:afterAutospacing="0" w:line="249" w:lineRule="atLeast"/>
        <w:ind w:firstLine="284"/>
        <w:jc w:val="both"/>
        <w:rPr>
          <w:color w:val="000000"/>
        </w:rPr>
      </w:pPr>
      <w:r w:rsidRPr="00037FD4">
        <w:rPr>
          <w:color w:val="000000"/>
        </w:rPr>
        <w:t>Занимайтесь с ребёнком лепкой, рисованием, вырезайте ножницами. Это развивает пальчики, т.е. тонкую моторику, которая напрямую связана с речью. И обязательно обговаривайте каждую деталь, последовательность действий, их смысл. Вот и льются нужные слова и выражения:</w:t>
      </w:r>
      <w:r w:rsidRPr="00037FD4">
        <w:rPr>
          <w:i/>
          <w:iCs/>
          <w:color w:val="000000"/>
        </w:rPr>
        <w:t> «длинная и короткая сторона», «широкая и узкая полоска», «квадрат и треугольник», «вверху и внизу», «сбоку в углу», «в середине», «ровно и криво»</w:t>
      </w:r>
      <w:r w:rsidRPr="00037FD4">
        <w:rPr>
          <w:color w:val="000000"/>
        </w:rPr>
        <w:t> и т.д.</w:t>
      </w:r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ind w:firstLine="284"/>
        <w:jc w:val="both"/>
        <w:rPr>
          <w:color w:val="000000"/>
        </w:rPr>
      </w:pPr>
      <w:r w:rsidRPr="00037FD4">
        <w:rPr>
          <w:color w:val="000000"/>
          <w:shd w:val="clear" w:color="auto" w:fill="FFFFFF"/>
        </w:rPr>
        <w:t xml:space="preserve">Обязательно читайте детям вслух. При слушании развивается память. Заучивайте стихи, пересказывайте с ребёнком </w:t>
      </w:r>
      <w:proofErr w:type="gramStart"/>
      <w:r w:rsidRPr="00037FD4">
        <w:rPr>
          <w:color w:val="000000"/>
          <w:shd w:val="clear" w:color="auto" w:fill="FFFFFF"/>
        </w:rPr>
        <w:t>прочитанное</w:t>
      </w:r>
      <w:proofErr w:type="gramEnd"/>
      <w:r w:rsidRPr="00037FD4">
        <w:rPr>
          <w:color w:val="000000"/>
          <w:shd w:val="clear" w:color="auto" w:fill="FFFFFF"/>
        </w:rPr>
        <w:t>, задавайте вопросы к иллюстрации в книге.</w:t>
      </w:r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ind w:firstLine="284"/>
        <w:jc w:val="both"/>
        <w:rPr>
          <w:color w:val="000000"/>
        </w:rPr>
      </w:pPr>
      <w:r w:rsidRPr="00037FD4">
        <w:rPr>
          <w:color w:val="000000"/>
          <w:shd w:val="clear" w:color="auto" w:fill="FFFFFF"/>
        </w:rPr>
        <w:t>Будьте терпеливы, снисходительны и осторожны. Помните, только вы и ваша вера в силы и способности ребёнка могут помочь ему. Активно радуйтесь успехам ребёнка, чаще хвалите его!</w:t>
      </w:r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ind w:firstLine="284"/>
        <w:jc w:val="both"/>
        <w:rPr>
          <w:color w:val="000000"/>
        </w:rPr>
      </w:pPr>
      <w:r w:rsidRPr="00037FD4">
        <w:rPr>
          <w:color w:val="000000"/>
          <w:shd w:val="clear" w:color="auto" w:fill="FFFFFF"/>
        </w:rPr>
        <w:t>Устная речь – путёвка в страну Знаний, столь необходимых человеку для жизни.</w:t>
      </w:r>
    </w:p>
    <w:p w:rsidR="00E560B8" w:rsidRPr="00037FD4" w:rsidRDefault="00E560B8" w:rsidP="00E560B8">
      <w:pPr>
        <w:pStyle w:val="a3"/>
        <w:spacing w:before="0" w:beforeAutospacing="0" w:after="0" w:afterAutospacing="0" w:line="249" w:lineRule="atLeast"/>
        <w:ind w:firstLine="284"/>
        <w:jc w:val="both"/>
        <w:rPr>
          <w:color w:val="000000"/>
        </w:rPr>
      </w:pPr>
      <w:r w:rsidRPr="00037FD4">
        <w:rPr>
          <w:color w:val="000000"/>
          <w:shd w:val="clear" w:color="auto" w:fill="FFFFFF"/>
        </w:rPr>
        <w:lastRenderedPageBreak/>
        <w:t>Если же вы замечаете, что у вашего ребёнка возникают трудности при овладении этими навыками, или ваш ребёнок нечисто говорит, обратитесь к специалисту. До школы ещё есть время что-то исправить.</w:t>
      </w:r>
    </w:p>
    <w:p w:rsidR="00E560B8" w:rsidRDefault="00E560B8" w:rsidP="00E560B8">
      <w:pPr>
        <w:spacing w:after="0"/>
      </w:pPr>
    </w:p>
    <w:p w:rsidR="007A592D" w:rsidRDefault="007A592D"/>
    <w:sectPr w:rsidR="007A592D" w:rsidSect="007A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16B8"/>
    <w:multiLevelType w:val="hybridMultilevel"/>
    <w:tmpl w:val="28E68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60B8"/>
    <w:rsid w:val="007A592D"/>
    <w:rsid w:val="00E5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2015-11-18T02:43:00Z</dcterms:created>
  <dcterms:modified xsi:type="dcterms:W3CDTF">2015-11-18T02:44:00Z</dcterms:modified>
</cp:coreProperties>
</file>