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D7" w:rsidRPr="002750B8" w:rsidRDefault="00C349D7" w:rsidP="00C349D7">
      <w:pPr>
        <w:spacing w:after="0" w:line="240" w:lineRule="auto"/>
        <w:jc w:val="center"/>
        <w:rPr>
          <w:sz w:val="20"/>
          <w:szCs w:val="20"/>
        </w:rPr>
      </w:pPr>
      <w:r w:rsidRPr="002750B8">
        <w:rPr>
          <w:sz w:val="20"/>
          <w:szCs w:val="20"/>
        </w:rPr>
        <w:t>Российская Федерация</w:t>
      </w:r>
    </w:p>
    <w:p w:rsidR="00C349D7" w:rsidRPr="002750B8" w:rsidRDefault="00C349D7" w:rsidP="00C349D7">
      <w:pPr>
        <w:spacing w:after="0" w:line="240" w:lineRule="auto"/>
        <w:jc w:val="center"/>
        <w:rPr>
          <w:sz w:val="20"/>
          <w:szCs w:val="20"/>
        </w:rPr>
      </w:pPr>
      <w:r w:rsidRPr="002750B8">
        <w:rPr>
          <w:sz w:val="20"/>
          <w:szCs w:val="20"/>
        </w:rPr>
        <w:t>Иркутская область</w:t>
      </w:r>
    </w:p>
    <w:p w:rsidR="00C349D7" w:rsidRPr="002750B8" w:rsidRDefault="00C349D7" w:rsidP="00C349D7">
      <w:pPr>
        <w:spacing w:after="0" w:line="240" w:lineRule="auto"/>
        <w:jc w:val="center"/>
        <w:rPr>
          <w:sz w:val="20"/>
          <w:szCs w:val="20"/>
        </w:rPr>
      </w:pPr>
      <w:r w:rsidRPr="002750B8">
        <w:rPr>
          <w:sz w:val="20"/>
          <w:szCs w:val="20"/>
        </w:rPr>
        <w:t>Шелеховский муниципальный район</w:t>
      </w:r>
    </w:p>
    <w:p w:rsidR="00C349D7" w:rsidRPr="002750B8" w:rsidRDefault="00C349D7" w:rsidP="00C349D7">
      <w:pPr>
        <w:spacing w:after="0" w:line="240" w:lineRule="auto"/>
        <w:ind w:right="0" w:firstLine="0"/>
        <w:jc w:val="center"/>
        <w:rPr>
          <w:b/>
          <w:sz w:val="20"/>
          <w:szCs w:val="20"/>
        </w:rPr>
      </w:pPr>
      <w:r w:rsidRPr="002750B8">
        <w:rPr>
          <w:b/>
          <w:sz w:val="20"/>
          <w:szCs w:val="20"/>
        </w:rPr>
        <w:t>АДМИНИСТРАЦИЯ ШЕЛЕХОВСКОГО МУНИЦИПАЛЬНОГО РАЙОНА</w:t>
      </w:r>
    </w:p>
    <w:p w:rsidR="00C349D7" w:rsidRPr="002750B8" w:rsidRDefault="00C349D7" w:rsidP="00C349D7">
      <w:pPr>
        <w:spacing w:after="0" w:line="240" w:lineRule="auto"/>
        <w:ind w:right="0" w:firstLine="0"/>
        <w:jc w:val="center"/>
        <w:rPr>
          <w:b/>
          <w:sz w:val="20"/>
          <w:szCs w:val="20"/>
        </w:rPr>
      </w:pPr>
      <w:r w:rsidRPr="002750B8">
        <w:rPr>
          <w:b/>
          <w:sz w:val="20"/>
          <w:szCs w:val="20"/>
        </w:rPr>
        <w:t>УПРАВЛЕНИЕ ОБРАЗОВАНИЯ</w:t>
      </w:r>
    </w:p>
    <w:p w:rsidR="00C349D7" w:rsidRPr="002750B8" w:rsidRDefault="00C349D7" w:rsidP="00C349D7">
      <w:pPr>
        <w:spacing w:after="0" w:line="240" w:lineRule="auto"/>
        <w:ind w:right="0" w:firstLine="0"/>
        <w:jc w:val="center"/>
        <w:rPr>
          <w:b/>
          <w:sz w:val="20"/>
          <w:szCs w:val="20"/>
        </w:rPr>
      </w:pPr>
      <w:r w:rsidRPr="002750B8">
        <w:rPr>
          <w:b/>
          <w:sz w:val="20"/>
          <w:szCs w:val="20"/>
        </w:rPr>
        <w:t>МУНИЦИПАЛЬНОЕ КАЗЁННОЕ ОБЩЕОБРАЗОВАТЕЛЬНОЕ УЧРЕЖДЕНИЕ</w:t>
      </w:r>
    </w:p>
    <w:p w:rsidR="00C349D7" w:rsidRPr="002750B8" w:rsidRDefault="00C349D7" w:rsidP="00C349D7">
      <w:pPr>
        <w:spacing w:after="0" w:line="240" w:lineRule="auto"/>
        <w:ind w:right="0" w:firstLine="0"/>
        <w:jc w:val="center"/>
        <w:rPr>
          <w:b/>
          <w:sz w:val="20"/>
          <w:szCs w:val="20"/>
        </w:rPr>
      </w:pPr>
      <w:r w:rsidRPr="002750B8">
        <w:rPr>
          <w:b/>
          <w:sz w:val="20"/>
          <w:szCs w:val="20"/>
        </w:rPr>
        <w:t>ШЕЛЕХОВСКОГО РАЙОНА</w:t>
      </w:r>
    </w:p>
    <w:p w:rsidR="00C349D7" w:rsidRPr="002750B8" w:rsidRDefault="00C349D7" w:rsidP="00C349D7">
      <w:pPr>
        <w:pBdr>
          <w:bottom w:val="single" w:sz="12" w:space="1" w:color="auto"/>
        </w:pBdr>
        <w:spacing w:after="0" w:line="240" w:lineRule="auto"/>
        <w:ind w:right="0" w:firstLine="0"/>
        <w:jc w:val="center"/>
        <w:rPr>
          <w:b/>
          <w:sz w:val="20"/>
          <w:szCs w:val="20"/>
        </w:rPr>
      </w:pPr>
      <w:r w:rsidRPr="002750B8">
        <w:rPr>
          <w:b/>
          <w:sz w:val="20"/>
          <w:szCs w:val="20"/>
        </w:rPr>
        <w:t>«НАЧАЛЬНАЯ ШКОЛА – ДЕТСКИЙ САД № 14»</w:t>
      </w:r>
    </w:p>
    <w:p w:rsidR="00C349D7" w:rsidRDefault="00C349D7" w:rsidP="00D35EC4">
      <w:pPr>
        <w:spacing w:after="0" w:line="240" w:lineRule="auto"/>
        <w:ind w:right="0" w:firstLine="0"/>
        <w:rPr>
          <w:b/>
          <w:sz w:val="24"/>
          <w:szCs w:val="24"/>
        </w:rPr>
      </w:pPr>
    </w:p>
    <w:p w:rsidR="007F54B8" w:rsidRDefault="00F56B59" w:rsidP="00C349D7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Аналитическая записка </w:t>
      </w:r>
    </w:p>
    <w:p w:rsidR="00C349D7" w:rsidRDefault="00F56B59" w:rsidP="00C349D7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итогам реализации проекта</w:t>
      </w:r>
    </w:p>
    <w:p w:rsidR="00C349D7" w:rsidRDefault="00C70FB2" w:rsidP="00C349D7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E3B01">
        <w:rPr>
          <w:b/>
          <w:sz w:val="24"/>
          <w:szCs w:val="24"/>
        </w:rPr>
        <w:t>оспитателя Вологдиной Натальи Сергеевны</w:t>
      </w:r>
    </w:p>
    <w:p w:rsidR="00C349D7" w:rsidRDefault="00C349D7" w:rsidP="00C349D7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проекта</w:t>
      </w:r>
      <w:r w:rsidR="007F54B8">
        <w:rPr>
          <w:b/>
          <w:sz w:val="24"/>
          <w:szCs w:val="24"/>
        </w:rPr>
        <w:t>:</w:t>
      </w:r>
      <w:r w:rsidR="00C70FB2">
        <w:rPr>
          <w:b/>
          <w:sz w:val="24"/>
          <w:szCs w:val="24"/>
        </w:rPr>
        <w:t xml:space="preserve"> </w:t>
      </w:r>
      <w:r w:rsidR="00B22118" w:rsidRPr="00B22118">
        <w:rPr>
          <w:b/>
          <w:sz w:val="24"/>
          <w:szCs w:val="24"/>
        </w:rPr>
        <w:t>«</w:t>
      </w:r>
      <w:r w:rsidR="00B22118" w:rsidRPr="00B22118">
        <w:rPr>
          <w:b/>
          <w:bCs/>
          <w:sz w:val="24"/>
          <w:szCs w:val="24"/>
        </w:rPr>
        <w:t>Тебя называю по имени – отчеству, святая как хлеб, деревенька моя. Мой музей – Русская изба</w:t>
      </w:r>
      <w:r w:rsidR="00C70FB2">
        <w:rPr>
          <w:b/>
          <w:sz w:val="24"/>
          <w:szCs w:val="24"/>
        </w:rPr>
        <w:t>»</w:t>
      </w:r>
    </w:p>
    <w:p w:rsidR="00F56B59" w:rsidRDefault="00F56B59" w:rsidP="00D35EC4">
      <w:pPr>
        <w:spacing w:after="0" w:line="240" w:lineRule="auto"/>
        <w:ind w:right="0" w:firstLine="0"/>
        <w:rPr>
          <w:b/>
          <w:sz w:val="24"/>
          <w:szCs w:val="24"/>
        </w:rPr>
      </w:pPr>
    </w:p>
    <w:p w:rsidR="00D35EC4" w:rsidRPr="00B22118" w:rsidRDefault="00F56B59" w:rsidP="00F56B59">
      <w:pPr>
        <w:spacing w:after="0" w:line="240" w:lineRule="auto"/>
        <w:ind w:right="0" w:firstLine="0"/>
        <w:rPr>
          <w:sz w:val="24"/>
          <w:szCs w:val="24"/>
        </w:rPr>
      </w:pPr>
      <w:r w:rsidRPr="00F56B59">
        <w:rPr>
          <w:b/>
          <w:sz w:val="24"/>
          <w:szCs w:val="24"/>
        </w:rPr>
        <w:t xml:space="preserve">Цель: </w:t>
      </w:r>
      <w:r w:rsidR="00B22118" w:rsidRPr="00B22118">
        <w:rPr>
          <w:sz w:val="24"/>
          <w:szCs w:val="24"/>
        </w:rPr>
        <w:t>изучение истории русского быта, устройства крестьянской избы, народных традиций, фольклора, р</w:t>
      </w:r>
      <w:r w:rsidR="00D33B67">
        <w:rPr>
          <w:sz w:val="24"/>
          <w:szCs w:val="24"/>
        </w:rPr>
        <w:t>емесел и календарных праздников через посещение музея «Русская изба».</w:t>
      </w:r>
    </w:p>
    <w:p w:rsidR="00D35EC4" w:rsidRPr="00B22118" w:rsidRDefault="00D35EC4" w:rsidP="00F56B59">
      <w:pPr>
        <w:spacing w:after="0" w:line="240" w:lineRule="auto"/>
        <w:ind w:right="0" w:firstLine="0"/>
        <w:rPr>
          <w:b/>
          <w:sz w:val="24"/>
          <w:szCs w:val="24"/>
        </w:rPr>
      </w:pPr>
      <w:r w:rsidRPr="00B22118">
        <w:rPr>
          <w:b/>
          <w:sz w:val="24"/>
          <w:szCs w:val="24"/>
        </w:rPr>
        <w:t xml:space="preserve">Задачи: </w:t>
      </w:r>
    </w:p>
    <w:p w:rsidR="00F56B59" w:rsidRDefault="007F54B8" w:rsidP="00CD03D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D03D7">
        <w:rPr>
          <w:sz w:val="24"/>
          <w:szCs w:val="24"/>
        </w:rPr>
        <w:t>п</w:t>
      </w:r>
      <w:r w:rsidR="00CD03D7" w:rsidRPr="00CD03D7">
        <w:rPr>
          <w:sz w:val="24"/>
          <w:szCs w:val="24"/>
        </w:rPr>
        <w:t>ознакомить детей с предметами быта, интерьером, одеждой наших предков</w:t>
      </w:r>
      <w:r w:rsidR="00F56B59" w:rsidRPr="00CD03D7">
        <w:rPr>
          <w:sz w:val="24"/>
          <w:szCs w:val="24"/>
        </w:rPr>
        <w:t>;</w:t>
      </w:r>
    </w:p>
    <w:p w:rsidR="00CD03D7" w:rsidRDefault="00CD03D7" w:rsidP="00CD03D7">
      <w:pPr>
        <w:spacing w:after="0" w:line="276" w:lineRule="auto"/>
        <w:ind w:right="0" w:firstLine="0"/>
        <w:jc w:val="left"/>
        <w:rPr>
          <w:sz w:val="24"/>
          <w:szCs w:val="24"/>
        </w:rPr>
      </w:pPr>
      <w:r w:rsidRPr="00CD03D7">
        <w:rPr>
          <w:sz w:val="24"/>
          <w:szCs w:val="24"/>
        </w:rPr>
        <w:t>- расширить представление о народных традициях, обычаях, обрядах;</w:t>
      </w:r>
    </w:p>
    <w:p w:rsidR="00F56B59" w:rsidRPr="00CD03D7" w:rsidRDefault="007F54B8" w:rsidP="00CD03D7">
      <w:pPr>
        <w:spacing w:after="0" w:line="276" w:lineRule="auto"/>
        <w:ind w:right="0" w:firstLine="0"/>
        <w:jc w:val="left"/>
        <w:rPr>
          <w:sz w:val="24"/>
          <w:szCs w:val="24"/>
        </w:rPr>
      </w:pPr>
      <w:r w:rsidRPr="00CD03D7">
        <w:rPr>
          <w:sz w:val="24"/>
          <w:szCs w:val="24"/>
        </w:rPr>
        <w:t>-</w:t>
      </w:r>
      <w:r w:rsidR="00C70FB2">
        <w:rPr>
          <w:sz w:val="24"/>
          <w:szCs w:val="24"/>
        </w:rPr>
        <w:t xml:space="preserve"> р</w:t>
      </w:r>
      <w:r w:rsidR="00F56B59" w:rsidRPr="00D35EC4">
        <w:rPr>
          <w:sz w:val="24"/>
          <w:szCs w:val="24"/>
        </w:rPr>
        <w:t xml:space="preserve">азвивать </w:t>
      </w:r>
      <w:r w:rsidR="008553AB">
        <w:rPr>
          <w:sz w:val="24"/>
          <w:szCs w:val="24"/>
        </w:rPr>
        <w:t xml:space="preserve">воображение, </w:t>
      </w:r>
      <w:r w:rsidR="00F56B59" w:rsidRPr="00D35EC4">
        <w:rPr>
          <w:sz w:val="24"/>
          <w:szCs w:val="24"/>
        </w:rPr>
        <w:t xml:space="preserve"> самостоятельность и инициативу, дружеские взаимоотношения между детьми;</w:t>
      </w:r>
    </w:p>
    <w:p w:rsidR="00F56B59" w:rsidRDefault="007F54B8" w:rsidP="00CD03D7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>-   в</w:t>
      </w:r>
      <w:r w:rsidR="00F56B59" w:rsidRPr="00D35EC4">
        <w:rPr>
          <w:sz w:val="24"/>
          <w:szCs w:val="24"/>
        </w:rPr>
        <w:t>оспитывать у детей чувство</w:t>
      </w:r>
      <w:r w:rsidR="00980217">
        <w:rPr>
          <w:sz w:val="24"/>
          <w:szCs w:val="24"/>
        </w:rPr>
        <w:t xml:space="preserve"> патриотизма к Родине</w:t>
      </w:r>
      <w:r w:rsidR="006E5C22">
        <w:rPr>
          <w:sz w:val="24"/>
          <w:szCs w:val="24"/>
        </w:rPr>
        <w:t>;</w:t>
      </w:r>
    </w:p>
    <w:p w:rsidR="006E5C22" w:rsidRPr="00D35EC4" w:rsidRDefault="006E5C22" w:rsidP="00CD03D7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0F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привлечь родителей в </w:t>
      </w:r>
      <w:proofErr w:type="spellStart"/>
      <w:r>
        <w:rPr>
          <w:sz w:val="24"/>
          <w:szCs w:val="24"/>
        </w:rPr>
        <w:t>творческо</w:t>
      </w:r>
      <w:proofErr w:type="spellEnd"/>
      <w:r>
        <w:rPr>
          <w:sz w:val="24"/>
          <w:szCs w:val="24"/>
        </w:rPr>
        <w:t xml:space="preserve"> – образовательный процесс.</w:t>
      </w:r>
    </w:p>
    <w:p w:rsidR="00A82FA2" w:rsidRDefault="00175050" w:rsidP="00A82FA2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>В 2022 году наше учреждение участвовало в смотре – конкурсе музеев образовательных организаций Иркутской области «Мой музей» в номинации «</w:t>
      </w:r>
      <w:r w:rsidRPr="00175050">
        <w:rPr>
          <w:bCs/>
          <w:sz w:val="24"/>
          <w:szCs w:val="24"/>
        </w:rPr>
        <w:t xml:space="preserve">Тебя называю по имени – отчеству, святая как хлеб, </w:t>
      </w:r>
      <w:r>
        <w:rPr>
          <w:bCs/>
          <w:sz w:val="24"/>
          <w:szCs w:val="24"/>
        </w:rPr>
        <w:t xml:space="preserve">деревенька моя». В рамках данного конкурса Вологдиной Н.С.  был разработан и реализован краткосрочный проект </w:t>
      </w:r>
      <w:r w:rsidR="00A61225">
        <w:rPr>
          <w:bCs/>
          <w:sz w:val="24"/>
          <w:szCs w:val="24"/>
        </w:rPr>
        <w:t>в старшей группе</w:t>
      </w:r>
      <w:r w:rsidR="00A82FA2">
        <w:rPr>
          <w:bCs/>
          <w:sz w:val="24"/>
          <w:szCs w:val="24"/>
        </w:rPr>
        <w:t xml:space="preserve">, который </w:t>
      </w:r>
      <w:r w:rsidR="00A82FA2">
        <w:rPr>
          <w:sz w:val="24"/>
          <w:szCs w:val="24"/>
        </w:rPr>
        <w:t>проводился</w:t>
      </w:r>
      <w:r w:rsidR="00A82FA2" w:rsidRPr="00A82FA2">
        <w:t xml:space="preserve"> </w:t>
      </w:r>
      <w:r w:rsidR="00E249EE" w:rsidRPr="00E249EE">
        <w:rPr>
          <w:sz w:val="24"/>
          <w:szCs w:val="24"/>
        </w:rPr>
        <w:t>с 21.02. по 04.03</w:t>
      </w:r>
      <w:r w:rsidR="00A82FA2" w:rsidRPr="00E249EE">
        <w:rPr>
          <w:sz w:val="24"/>
          <w:szCs w:val="24"/>
        </w:rPr>
        <w:t>.2022</w:t>
      </w:r>
      <w:r w:rsidR="00E249EE">
        <w:rPr>
          <w:sz w:val="24"/>
          <w:szCs w:val="24"/>
        </w:rPr>
        <w:t xml:space="preserve"> года</w:t>
      </w:r>
      <w:r w:rsidR="00A82FA2">
        <w:t xml:space="preserve"> и в</w:t>
      </w:r>
      <w:r w:rsidR="00A82FA2">
        <w:rPr>
          <w:sz w:val="24"/>
          <w:szCs w:val="24"/>
        </w:rPr>
        <w:t>клю</w:t>
      </w:r>
      <w:bookmarkStart w:id="0" w:name="_GoBack"/>
      <w:bookmarkEnd w:id="0"/>
      <w:r w:rsidR="00A82FA2">
        <w:rPr>
          <w:sz w:val="24"/>
          <w:szCs w:val="24"/>
        </w:rPr>
        <w:t xml:space="preserve">чал в себя три этапа: подготовительный, основной и заключительный. </w:t>
      </w:r>
    </w:p>
    <w:p w:rsidR="00AB29B7" w:rsidRDefault="00641E9E" w:rsidP="00641E9E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На подготовительном этапе </w:t>
      </w:r>
      <w:r w:rsidR="00AB29B7">
        <w:rPr>
          <w:sz w:val="24"/>
          <w:szCs w:val="24"/>
        </w:rPr>
        <w:t xml:space="preserve">педагогом были поставлены цели и задачи проекта. Был подобран наглядный материал, информация, созданы условия для организации работы, проведены консультации для родителей. </w:t>
      </w:r>
      <w:r w:rsidR="00F951BC">
        <w:rPr>
          <w:sz w:val="24"/>
          <w:szCs w:val="24"/>
        </w:rPr>
        <w:t>Так же педагог составила план мероприятий по организации детской деяте</w:t>
      </w:r>
      <w:r w:rsidR="0015216E">
        <w:rPr>
          <w:sz w:val="24"/>
          <w:szCs w:val="24"/>
        </w:rPr>
        <w:t>льности.</w:t>
      </w:r>
    </w:p>
    <w:p w:rsidR="001C697F" w:rsidRDefault="00641E9E" w:rsidP="00641E9E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Основной </w:t>
      </w:r>
      <w:r w:rsidR="00D33B67">
        <w:rPr>
          <w:sz w:val="24"/>
          <w:szCs w:val="24"/>
        </w:rPr>
        <w:t>этап включал разнообразную</w:t>
      </w:r>
      <w:r w:rsidR="001C697F">
        <w:rPr>
          <w:sz w:val="24"/>
          <w:szCs w:val="24"/>
        </w:rPr>
        <w:t xml:space="preserve"> деятельность с детьми и родителями. Были организованы мероприятия познавательного характера. Проводилась деятельность в соответствии с планированием.</w:t>
      </w:r>
    </w:p>
    <w:p w:rsidR="00D33B67" w:rsidRDefault="001C697F" w:rsidP="00641E9E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>На заключительном этапе педагогом были подведены итоги деятельности по разработке комплекса мероприятий проекта</w:t>
      </w:r>
      <w:r w:rsidR="003C1834">
        <w:rPr>
          <w:sz w:val="24"/>
          <w:szCs w:val="24"/>
        </w:rPr>
        <w:t xml:space="preserve"> и его реализации, обобщение результатов работы, анализ и закрепление</w:t>
      </w:r>
      <w:r w:rsidR="00F47142">
        <w:rPr>
          <w:sz w:val="24"/>
          <w:szCs w:val="24"/>
        </w:rPr>
        <w:t>.</w:t>
      </w:r>
      <w:r w:rsidR="00D33B67">
        <w:rPr>
          <w:sz w:val="24"/>
          <w:szCs w:val="24"/>
        </w:rPr>
        <w:t xml:space="preserve"> </w:t>
      </w:r>
    </w:p>
    <w:p w:rsidR="00641E9E" w:rsidRPr="00D35EC4" w:rsidRDefault="00D33B67" w:rsidP="00641E9E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>Конечным продукта проекта стало изготовление кукол в национальных костюмах.</w:t>
      </w:r>
      <w:r w:rsidR="00F47142">
        <w:rPr>
          <w:sz w:val="24"/>
          <w:szCs w:val="24"/>
        </w:rPr>
        <w:t xml:space="preserve"> </w:t>
      </w:r>
    </w:p>
    <w:p w:rsidR="00CF44A3" w:rsidRDefault="00CF44A3" w:rsidP="00641E9E">
      <w:pPr>
        <w:spacing w:after="0" w:line="240" w:lineRule="auto"/>
        <w:ind w:righ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был направлен</w:t>
      </w:r>
      <w:r w:rsidR="007D78C0">
        <w:rPr>
          <w:bCs/>
          <w:sz w:val="24"/>
          <w:szCs w:val="24"/>
        </w:rPr>
        <w:t xml:space="preserve"> на</w:t>
      </w:r>
      <w:r w:rsidR="00641E9E">
        <w:rPr>
          <w:bCs/>
          <w:sz w:val="24"/>
          <w:szCs w:val="24"/>
        </w:rPr>
        <w:t xml:space="preserve"> </w:t>
      </w:r>
      <w:r w:rsidR="007D78C0" w:rsidRPr="00B22118">
        <w:rPr>
          <w:sz w:val="24"/>
          <w:szCs w:val="24"/>
        </w:rPr>
        <w:t>изучение истории русского быта, устройства крестьянской избы, народных традиций, фольклора, ремесел и календарных праздников</w:t>
      </w:r>
      <w:r w:rsidR="007D78C0">
        <w:rPr>
          <w:sz w:val="24"/>
          <w:szCs w:val="24"/>
        </w:rPr>
        <w:t xml:space="preserve"> и </w:t>
      </w:r>
      <w:r w:rsidR="007D78C0">
        <w:rPr>
          <w:bCs/>
          <w:sz w:val="24"/>
          <w:szCs w:val="24"/>
        </w:rPr>
        <w:t>на патриотическое</w:t>
      </w:r>
      <w:r>
        <w:rPr>
          <w:bCs/>
          <w:sz w:val="24"/>
          <w:szCs w:val="24"/>
        </w:rPr>
        <w:t xml:space="preserve"> воспитание детей старшего дошкольного возраста</w:t>
      </w:r>
      <w:r w:rsidR="004221F4">
        <w:rPr>
          <w:bCs/>
          <w:sz w:val="24"/>
          <w:szCs w:val="24"/>
        </w:rPr>
        <w:t xml:space="preserve"> в условиях реализации ФГО</w:t>
      </w:r>
      <w:r w:rsidR="007D78C0">
        <w:rPr>
          <w:bCs/>
          <w:sz w:val="24"/>
          <w:szCs w:val="24"/>
        </w:rPr>
        <w:t>С.</w:t>
      </w:r>
      <w:r w:rsidR="000002B2">
        <w:rPr>
          <w:bCs/>
          <w:sz w:val="24"/>
          <w:szCs w:val="24"/>
        </w:rPr>
        <w:t xml:space="preserve"> </w:t>
      </w:r>
      <w:r w:rsidR="007D78C0">
        <w:rPr>
          <w:bCs/>
          <w:sz w:val="24"/>
          <w:szCs w:val="24"/>
        </w:rPr>
        <w:t>П</w:t>
      </w:r>
      <w:r w:rsidR="004221F4">
        <w:rPr>
          <w:bCs/>
          <w:sz w:val="24"/>
          <w:szCs w:val="24"/>
        </w:rPr>
        <w:t>редставлял собой методический материал по приобщению детей к истокам Родины и родного края, а так же к человеческим ценностям, культуре, истории и искусству.</w:t>
      </w:r>
    </w:p>
    <w:p w:rsidR="005F7E92" w:rsidRPr="00E15562" w:rsidRDefault="00AD2FBE" w:rsidP="00E15562">
      <w:pPr>
        <w:spacing w:after="0" w:line="240" w:lineRule="auto"/>
        <w:ind w:righ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Педагогом использовали</w:t>
      </w:r>
      <w:r w:rsidR="00E15562">
        <w:rPr>
          <w:bCs/>
          <w:sz w:val="24"/>
          <w:szCs w:val="24"/>
        </w:rPr>
        <w:t xml:space="preserve">сь разнообразные формы и методы, благодаря их разнообразному сочетанию </w:t>
      </w:r>
      <w:r w:rsidR="009013B8">
        <w:rPr>
          <w:sz w:val="24"/>
          <w:szCs w:val="24"/>
        </w:rPr>
        <w:t xml:space="preserve">детям было интересно на протяжении всей деятельности. Они с удовольствием участвовали во всех мероприятиях, конкурсах, экскурсиях и.т.д. </w:t>
      </w:r>
      <w:r w:rsidR="005F7E92">
        <w:rPr>
          <w:sz w:val="24"/>
          <w:szCs w:val="24"/>
        </w:rPr>
        <w:t xml:space="preserve">В ходе проекта дети узнали много новой и интересной информации о жилище наших предков, о предметах быта. Познакомились с убранством русской избы. Многие предметы дети </w:t>
      </w:r>
      <w:r w:rsidR="005F7E92">
        <w:rPr>
          <w:sz w:val="24"/>
          <w:szCs w:val="24"/>
        </w:rPr>
        <w:lastRenderedPageBreak/>
        <w:t>раньше в живую не видели, поэтому они с большим ин</w:t>
      </w:r>
      <w:r w:rsidR="00855957">
        <w:rPr>
          <w:sz w:val="24"/>
          <w:szCs w:val="24"/>
        </w:rPr>
        <w:t>тересом разглядывали их и пробовали на ощупь. Примеряли на себя русские народные костюмы, играли в русские народные игры совместно с родителями.</w:t>
      </w:r>
    </w:p>
    <w:p w:rsidR="00FB50A6" w:rsidRDefault="009013B8" w:rsidP="00855957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реализации проекта </w:t>
      </w:r>
      <w:r w:rsidR="000B6331">
        <w:rPr>
          <w:sz w:val="24"/>
          <w:szCs w:val="24"/>
        </w:rPr>
        <w:t>дети знают историю русского быта, крестьянского жилища, предметы домашнего обихода. У них обогатился словарный запас, приобщились к истокам традиционной русской культуры. А посредством приобщения к народным традициям происходит воспитание нравственно – патриотических качеств</w:t>
      </w:r>
    </w:p>
    <w:p w:rsidR="00D35EC4" w:rsidRPr="00D35EC4" w:rsidRDefault="00D35EC4" w:rsidP="001D0E8A">
      <w:pPr>
        <w:spacing w:after="0" w:line="240" w:lineRule="auto"/>
        <w:ind w:right="0" w:firstLine="708"/>
        <w:rPr>
          <w:sz w:val="24"/>
          <w:szCs w:val="24"/>
        </w:rPr>
      </w:pPr>
      <w:r w:rsidRPr="00D35EC4">
        <w:rPr>
          <w:sz w:val="24"/>
          <w:szCs w:val="24"/>
        </w:rPr>
        <w:t xml:space="preserve">Характер взаимодействия детей и воспитателей был доверительным, доброжелательным, наблюдалась заинтересованность детей на протяжении всего праздника. </w:t>
      </w:r>
      <w:r w:rsidR="003C6BBA">
        <w:rPr>
          <w:sz w:val="24"/>
          <w:szCs w:val="24"/>
        </w:rPr>
        <w:t>Дети</w:t>
      </w:r>
      <w:r w:rsidRPr="00D35EC4">
        <w:rPr>
          <w:sz w:val="24"/>
          <w:szCs w:val="24"/>
        </w:rPr>
        <w:t xml:space="preserve"> активно и с удовольствием принимали участие в конкурсах.</w:t>
      </w:r>
    </w:p>
    <w:p w:rsidR="00D35EC4" w:rsidRDefault="00844844" w:rsidP="001D0E8A">
      <w:pPr>
        <w:spacing w:after="0" w:line="240" w:lineRule="auto"/>
        <w:ind w:right="0" w:firstLine="708"/>
        <w:rPr>
          <w:sz w:val="24"/>
          <w:szCs w:val="24"/>
        </w:rPr>
      </w:pPr>
      <w:r>
        <w:rPr>
          <w:sz w:val="24"/>
          <w:szCs w:val="24"/>
        </w:rPr>
        <w:t>Во время реализации всего проекта</w:t>
      </w:r>
      <w:r w:rsidR="00D35EC4" w:rsidRPr="00D35EC4">
        <w:rPr>
          <w:sz w:val="24"/>
          <w:szCs w:val="24"/>
        </w:rPr>
        <w:t xml:space="preserve"> хорошо видно, что в подготовке учитывался индивидуальный подход, особе</w:t>
      </w:r>
      <w:r w:rsidR="003C6BBA">
        <w:rPr>
          <w:sz w:val="24"/>
          <w:szCs w:val="24"/>
        </w:rPr>
        <w:t>нности развития каждого ребенка.</w:t>
      </w:r>
    </w:p>
    <w:p w:rsidR="003C6BBA" w:rsidRDefault="003C6BBA" w:rsidP="00D35EC4">
      <w:pPr>
        <w:spacing w:after="0" w:line="240" w:lineRule="auto"/>
        <w:ind w:right="0" w:firstLine="0"/>
        <w:rPr>
          <w:sz w:val="24"/>
          <w:szCs w:val="24"/>
        </w:rPr>
      </w:pPr>
    </w:p>
    <w:p w:rsidR="003C6BBA" w:rsidRDefault="003C6BBA" w:rsidP="00D35EC4">
      <w:pPr>
        <w:spacing w:after="0" w:line="240" w:lineRule="auto"/>
        <w:ind w:right="0" w:firstLine="0"/>
        <w:rPr>
          <w:sz w:val="24"/>
          <w:szCs w:val="24"/>
        </w:rPr>
      </w:pPr>
    </w:p>
    <w:p w:rsidR="00D35EC4" w:rsidRDefault="003C6BBA" w:rsidP="00D35EC4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>Старший в</w:t>
      </w:r>
      <w:r w:rsidR="00D35EC4" w:rsidRPr="00D35EC4">
        <w:rPr>
          <w:sz w:val="24"/>
          <w:szCs w:val="24"/>
        </w:rPr>
        <w:t xml:space="preserve">оспитатель </w:t>
      </w:r>
      <w:r w:rsidR="00D35EC4" w:rsidRPr="00D35EC4">
        <w:rPr>
          <w:sz w:val="24"/>
          <w:szCs w:val="24"/>
        </w:rPr>
        <w:tab/>
      </w:r>
      <w:r w:rsidR="00D35EC4" w:rsidRPr="00D35EC4">
        <w:rPr>
          <w:sz w:val="24"/>
          <w:szCs w:val="24"/>
        </w:rPr>
        <w:tab/>
      </w:r>
      <w:r w:rsidR="00D35EC4" w:rsidRPr="00D35EC4">
        <w:rPr>
          <w:sz w:val="24"/>
          <w:szCs w:val="24"/>
        </w:rPr>
        <w:tab/>
      </w:r>
      <w:r w:rsidR="00D35EC4" w:rsidRPr="00D35EC4">
        <w:rPr>
          <w:sz w:val="24"/>
          <w:szCs w:val="24"/>
        </w:rPr>
        <w:tab/>
      </w:r>
      <w:r w:rsidR="00D35EC4" w:rsidRPr="00D35EC4">
        <w:rPr>
          <w:sz w:val="24"/>
          <w:szCs w:val="24"/>
        </w:rPr>
        <w:tab/>
      </w:r>
      <w:r w:rsidR="00D35EC4" w:rsidRPr="00D35EC4">
        <w:rPr>
          <w:sz w:val="24"/>
          <w:szCs w:val="24"/>
        </w:rPr>
        <w:tab/>
      </w:r>
      <w:r w:rsidR="00D35EC4" w:rsidRPr="00D35EC4">
        <w:rPr>
          <w:sz w:val="24"/>
          <w:szCs w:val="24"/>
        </w:rPr>
        <w:tab/>
        <w:t>О.А. Литвинова</w:t>
      </w:r>
    </w:p>
    <w:p w:rsidR="00A437DA" w:rsidRDefault="00A437DA" w:rsidP="00A437DA">
      <w:pPr>
        <w:spacing w:after="0" w:line="240" w:lineRule="auto"/>
        <w:ind w:firstLine="0"/>
        <w:rPr>
          <w:sz w:val="24"/>
          <w:szCs w:val="24"/>
        </w:rPr>
      </w:pPr>
    </w:p>
    <w:p w:rsidR="000C7F85" w:rsidRDefault="000C7F85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0C7F85" w:rsidRDefault="000C7F85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D91AF4" w:rsidRDefault="00D91AF4" w:rsidP="00DE4A4D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E9586C" w:rsidRDefault="00E9586C" w:rsidP="00E9586C">
      <w:pPr>
        <w:spacing w:after="0" w:line="240" w:lineRule="auto"/>
        <w:ind w:firstLine="0"/>
        <w:rPr>
          <w:sz w:val="20"/>
          <w:szCs w:val="20"/>
        </w:rPr>
      </w:pPr>
    </w:p>
    <w:p w:rsidR="00D35EC4" w:rsidRPr="00D35EC4" w:rsidRDefault="00D35EC4" w:rsidP="00D35EC4">
      <w:pPr>
        <w:spacing w:after="0" w:line="240" w:lineRule="auto"/>
        <w:ind w:right="0" w:firstLine="0"/>
        <w:rPr>
          <w:sz w:val="24"/>
          <w:szCs w:val="24"/>
        </w:rPr>
      </w:pPr>
    </w:p>
    <w:sectPr w:rsidR="00D35EC4" w:rsidRPr="00D35EC4" w:rsidSect="00FE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D72"/>
    <w:multiLevelType w:val="hybridMultilevel"/>
    <w:tmpl w:val="AD58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34E"/>
    <w:rsid w:val="000002B2"/>
    <w:rsid w:val="000B6331"/>
    <w:rsid w:val="000C7F85"/>
    <w:rsid w:val="0015216E"/>
    <w:rsid w:val="00175050"/>
    <w:rsid w:val="001C697F"/>
    <w:rsid w:val="001D0E8A"/>
    <w:rsid w:val="00216028"/>
    <w:rsid w:val="00264DD3"/>
    <w:rsid w:val="002E3A9E"/>
    <w:rsid w:val="003C1834"/>
    <w:rsid w:val="003C6BBA"/>
    <w:rsid w:val="004221F4"/>
    <w:rsid w:val="00527613"/>
    <w:rsid w:val="00565E40"/>
    <w:rsid w:val="005A3116"/>
    <w:rsid w:val="005F7E92"/>
    <w:rsid w:val="00641E9E"/>
    <w:rsid w:val="00675CEA"/>
    <w:rsid w:val="006858DC"/>
    <w:rsid w:val="006C057D"/>
    <w:rsid w:val="006E5C22"/>
    <w:rsid w:val="006F3E56"/>
    <w:rsid w:val="00770342"/>
    <w:rsid w:val="007D78C0"/>
    <w:rsid w:val="007F2711"/>
    <w:rsid w:val="007F54B8"/>
    <w:rsid w:val="008053FE"/>
    <w:rsid w:val="00844844"/>
    <w:rsid w:val="008553AB"/>
    <w:rsid w:val="00855957"/>
    <w:rsid w:val="008665B6"/>
    <w:rsid w:val="009013B8"/>
    <w:rsid w:val="00980217"/>
    <w:rsid w:val="00A437DA"/>
    <w:rsid w:val="00A61225"/>
    <w:rsid w:val="00A82FA2"/>
    <w:rsid w:val="00AA05BC"/>
    <w:rsid w:val="00AA6744"/>
    <w:rsid w:val="00AB29B7"/>
    <w:rsid w:val="00AD2FBE"/>
    <w:rsid w:val="00B22118"/>
    <w:rsid w:val="00B50DE1"/>
    <w:rsid w:val="00B5308D"/>
    <w:rsid w:val="00B70DE6"/>
    <w:rsid w:val="00BE3B01"/>
    <w:rsid w:val="00C269C8"/>
    <w:rsid w:val="00C349D7"/>
    <w:rsid w:val="00C5334E"/>
    <w:rsid w:val="00C56BCA"/>
    <w:rsid w:val="00C70FB2"/>
    <w:rsid w:val="00CD03D7"/>
    <w:rsid w:val="00CF44A3"/>
    <w:rsid w:val="00D16E35"/>
    <w:rsid w:val="00D33B67"/>
    <w:rsid w:val="00D35EC4"/>
    <w:rsid w:val="00D50007"/>
    <w:rsid w:val="00D91AF4"/>
    <w:rsid w:val="00DE3499"/>
    <w:rsid w:val="00DE4A4D"/>
    <w:rsid w:val="00E15562"/>
    <w:rsid w:val="00E249EE"/>
    <w:rsid w:val="00E9586C"/>
    <w:rsid w:val="00F002D7"/>
    <w:rsid w:val="00F131AA"/>
    <w:rsid w:val="00F47142"/>
    <w:rsid w:val="00F56B59"/>
    <w:rsid w:val="00F951BC"/>
    <w:rsid w:val="00FB50A6"/>
    <w:rsid w:val="00FD0F24"/>
    <w:rsid w:val="00FE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AEAE"/>
  <w15:docId w15:val="{2660A4D3-CF4D-4688-80C2-1496F772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D7"/>
    <w:pPr>
      <w:spacing w:after="3" w:line="248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EC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7F54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E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2024-02-05T02:52:00Z</cp:lastPrinted>
  <dcterms:created xsi:type="dcterms:W3CDTF">2024-01-29T02:29:00Z</dcterms:created>
  <dcterms:modified xsi:type="dcterms:W3CDTF">2024-02-05T02:53:00Z</dcterms:modified>
</cp:coreProperties>
</file>